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4157371520996" w:lineRule="auto"/>
        <w:ind w:left="14.88006591796875" w:right="1805.743408203125" w:firstLine="5.520019531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Privacy, Data Protec</w:t>
      </w:r>
      <w:r w:rsidDel="00000000" w:rsidR="00000000" w:rsidRPr="00000000">
        <w:rPr>
          <w:rFonts w:ascii="Calibri" w:cs="Calibri" w:eastAsia="Calibri" w:hAnsi="Calibri"/>
          <w:b w:val="1"/>
          <w:bCs w:val="1"/>
          <w:sz w:val="32"/>
          <w:szCs w:val="32"/>
          <w:rtl w:val="0"/>
        </w:rPr>
        <w:t xml:space="preserve">ti</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on and Your Personal Informa</w:t>
      </w:r>
      <w:r w:rsidDel="00000000" w:rsidR="00000000" w:rsidRPr="00000000">
        <w:rPr>
          <w:rFonts w:ascii="Calibri" w:cs="Calibri" w:eastAsia="Calibri" w:hAnsi="Calibri"/>
          <w:b w:val="1"/>
          <w:bCs w:val="1"/>
          <w:sz w:val="32"/>
          <w:szCs w:val="32"/>
          <w:rtl w:val="0"/>
        </w:rPr>
        <w:t xml:space="preserve">ti</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Privacy No</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3950004577637" w:lineRule="auto"/>
        <w:ind w:left="4.5599365234375" w:right="117.147216796875" w:firstLine="0.96008300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 the introduc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the General Data Protec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Regula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(GDPR) on the 25th May  2018, we have reviewed Kidsize's privacy policy. The revised policy is shown below.  We are commi</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 to maintaining the trust and confidence of the people we support, those  we work with, those who support us, and those we come into contact with in other ways.  We do this in line with Kidsize’s values and with the law.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244140625" w:line="240" w:lineRule="auto"/>
        <w:ind w:left="18.48007202148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Club Ltd. company no. is SC601059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5.5200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will never sell, rent or trade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9.89999771118164" w:lineRule="auto"/>
        <w:ind w:left="4.5599365234375" w:right="136.824951171875" w:firstLine="0.96008300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will make sure that any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is secure, accessible only to those  who need to access it, and held for only as long as is needed. We will not transfer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outside the European Economic Area.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53125" w:line="249.89896774291992" w:lineRule="auto"/>
        <w:ind w:left="13.91998291015625" w:right="193.1787109375" w:hanging="13.919982910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Privacy No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tells you what to expect when Kidsize collects personal and/or sensi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It applies to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collect about: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751953125" w:line="240" w:lineRule="auto"/>
        <w:ind w:left="225.5200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People who use our services;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829833984375" w:line="233.83880138397217" w:lineRule="auto"/>
        <w:ind w:left="738.4800720214844" w:right="58.106689453125" w:hanging="512.96005249023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current and former staff and volunteers, and people who apply for those roles in  Kidsize;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51220703125" w:line="240" w:lineRule="auto"/>
        <w:ind w:left="225.5200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Visitors to our website and people who contact us;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829833984375" w:line="233.83880138397217" w:lineRule="auto"/>
        <w:ind w:left="728.8800048828125" w:right="841.7547607421875" w:hanging="50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People who provide feedback about our services including people who make  complaints about Kidsize.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5096435546875" w:line="240" w:lineRule="auto"/>
        <w:ind w:left="7.61993408203125" w:right="0" w:firstLine="0"/>
        <w:jc w:val="left"/>
        <w:rPr>
          <w:rFonts w:ascii="Calibri" w:cs="Calibri" w:eastAsia="Calibri" w:hAnsi="Calibri"/>
          <w:b w:val="1"/>
          <w:bCs w:val="1"/>
          <w:i w:val="0"/>
          <w:iCs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Service Users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414794921875" w:line="240" w:lineRule="auto"/>
        <w:ind w:left="3.3599853515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we collect and why we collect it.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9.90008354187012" w:lineRule="auto"/>
        <w:ind w:left="2.1600341796875" w:right="106.204833984375" w:firstLine="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have to explain the legal reasons why we collect and process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what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collect. As the data collector, we hold and use your personal and  sensi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under the ‘lawful basis’ of ‘legi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 interest’. This means that we  have a legi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 interest in processing your personal and sensi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in order to  deliver the services we are contracted to deliver by the data controller; it is necessary for us  to use the personal and/or sensi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to provide you with the support you can  receive under these services; and without using that personal or sensi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would not be able to provide that support.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83642578125" w:line="299.88000869750977" w:lineRule="auto"/>
        <w:ind w:left="18.480072021484375" w:right="1319.1876220703125" w:hanging="12.9600524902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We’ll only record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that we need to provide support to you.  Kidsize will collect the following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997802734375" w:line="249.8997688293457" w:lineRule="auto"/>
        <w:ind w:left="9.120025634765625" w:right="191.539306640625" w:firstLine="6.4799499511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Enquiry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provide us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require basic contact details such as your name  and email address when making an enquiry via email or website.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will be  used to contact you about your enquiry and will not be shared with any third par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will only be held whilst dealing with your enquiry, unless you request us to  email you further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in the future regarding Kidsize.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given to us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89797592163086" w:lineRule="auto"/>
        <w:ind w:left="2.1600341796875" w:right="24.61669921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through our website </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www.kidsizeltd.com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be processed through our website provider  </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www.wix.com</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view their privacy policy here: </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h</w:t>
      </w:r>
      <w:r w:rsidDel="00000000" w:rsidR="00000000" w:rsidRPr="00000000">
        <w:rPr>
          <w:rFonts w:ascii="Calibri" w:cs="Calibri" w:eastAsia="Calibri" w:hAnsi="Calibri"/>
          <w:color w:val="0000ee"/>
          <w:sz w:val="24"/>
          <w:szCs w:val="24"/>
          <w:u w:val="single"/>
          <w:rtl w:val="0"/>
        </w:rPr>
        <w:t xml:space="preserve">tt</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ps://www.wix.com/about/privacy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89797592163086" w:lineRule="auto"/>
        <w:ind w:left="2.1600341796875" w:right="24.61669921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Applying for the Kidsize Club Ltd. wai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list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when you apply for the wai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list for  Kidsize Club Ltd. we require you to fill out the wai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list applica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found at  </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www.kidsizeltd.com/enrolment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We require your full name, telephone number, email  address, child's full name, child's date of birth, child's sex and the sessions required.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will be kept on file so we can contact you when a space becomes available. We  will retain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un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 we can offer you a space or you ask us to remove you from  the wai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list.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will not be shared with any third par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89797592163086" w:lineRule="auto"/>
        <w:ind w:left="2.1600341796875" w:right="24.61669921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Kidsize Club Ltd. enrolment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when enrolling your child in Kidsize Club Ltd. we require your  contact details, and emergency contact details, as well as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about your child such  as medical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dietary requirements.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will be used to ensure  your child is properly cared for at Kidsize Club Ltd.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kept secure on an  online server or within a locked cupboard. This data will only be shared in the case of an  emergency with the relevant organisa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For example if there is a child protec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concern  we may share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about your child with the Joint Child Protec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Unit, or if your  child is having a medical emergency we may share their medical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the first  responders. When your child leaves Kidsize Club Ltd. we are required to keep certain data,  but will not share this with third par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We will also remove your contact details from  mailing lists. To see which data we keep please view our reten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policy available at </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h</w:t>
      </w:r>
      <w:r w:rsidDel="00000000" w:rsidR="00000000" w:rsidRPr="00000000">
        <w:rPr>
          <w:rFonts w:ascii="Calibri" w:cs="Calibri" w:eastAsia="Calibri" w:hAnsi="Calibri"/>
          <w:color w:val="0000ee"/>
          <w:sz w:val="24"/>
          <w:szCs w:val="24"/>
          <w:u w:val="single"/>
          <w:rtl w:val="0"/>
        </w:rPr>
        <w:t xml:space="preserve">tt</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ps://</w:t>
      </w:r>
      <w:r w:rsidDel="00000000" w:rsidR="00000000" w:rsidRPr="00000000">
        <w:rPr>
          <w:rFonts w:ascii="Calibri" w:cs="Calibri" w:eastAsia="Calibri" w:hAnsi="Calibri"/>
          <w:b w:val="0"/>
          <w:bCs w:val="0"/>
          <w:i w:val="0"/>
          <w:iCs w:val="0"/>
          <w:smallCaps w:val="0"/>
          <w:strike w:val="0"/>
          <w:color w:val="0000ee"/>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www.kidsizeltd.com/policies</w:t>
      </w:r>
      <w:r w:rsidDel="00000000" w:rsidR="00000000" w:rsidRPr="00000000">
        <w:rPr>
          <w:rFonts w:ascii="Calibri" w:cs="Calibri" w:eastAsia="Calibri" w:hAnsi="Calibri"/>
          <w:color w:val="0000ee"/>
          <w:sz w:val="24"/>
          <w:szCs w:val="24"/>
          <w:u w:val="single"/>
          <w:rtl w:val="0"/>
        </w:rPr>
        <w:t xml:space="preserve">ti</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documents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2197265625" w:line="257.03999519348145" w:lineRule="auto"/>
        <w:ind w:left="2.400054931640625" w:right="120.84106445312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During staff training, staff may have to complete reports, or reflec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accounts about their  prac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for a training provider. These reports will remain anonymous meaning your child or  yourself will not be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fiable from the account. We may also share anonymous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regulators, government departments and publicly in our reports, social  media and website. If you don’t want to give us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don’t have to.  If we want to use your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to keep you updated about Kidsize’s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or to send you any other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that is not related to suppor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you to resolve a  specific problem, we will ask for your permission before we do this.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8802490234375" w:line="240" w:lineRule="auto"/>
        <w:ind w:left="5.760040283203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Sharing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56.14758491516113" w:lineRule="auto"/>
        <w:ind w:left="0" w:right="176.043701171875" w:firstLine="5.52001953125"/>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 your permission, we may share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other organisa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For example,  Kidsize Club Ltd. may share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your child's primary school or </w:t>
      </w:r>
      <w:r w:rsidDel="00000000" w:rsidR="00000000" w:rsidRPr="00000000">
        <w:rPr>
          <w:rFonts w:ascii="Calibri" w:cs="Calibri" w:eastAsia="Calibri" w:hAnsi="Calibri"/>
          <w:sz w:val="24"/>
          <w:szCs w:val="24"/>
          <w:rtl w:val="0"/>
        </w:rPr>
        <w:t xml:space="preserve">nursery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feel it may  help their educa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onal experience. Or if your child moves to a new  care  provider, we may seek your permission to share your child's exis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care plan with them.  There are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 when we might have to share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without your permission. If  we do, we will always make sure there is a legal basis for us to do that. For example, if we  receive a court order, we have to produce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demanded in that order, or if you  have told us something that makes us think you may harm yourself or someone else, we  may have to tell the police or social services.  During in</w:t>
      </w:r>
      <w:r w:rsidDel="00000000" w:rsidR="00000000" w:rsidRPr="00000000">
        <w:rPr>
          <w:rFonts w:ascii="Calibri" w:cs="Calibri" w:eastAsia="Calibri" w:hAnsi="Calibri"/>
          <w:sz w:val="24"/>
          <w:szCs w:val="24"/>
          <w:rtl w:val="0"/>
        </w:rPr>
        <w:t xml:space="preserve">spections or investigations, the Care Inspectorate has the right to access all information we store. The Care Inspectorate Privacy Policy can be found here: </w:t>
      </w:r>
      <w:hyperlink r:id="rId7">
        <w:r w:rsidDel="00000000" w:rsidR="00000000" w:rsidRPr="00000000">
          <w:rPr>
            <w:rFonts w:ascii="Calibri" w:cs="Calibri" w:eastAsia="Calibri" w:hAnsi="Calibri"/>
            <w:color w:val="1155cc"/>
            <w:sz w:val="24"/>
            <w:szCs w:val="24"/>
            <w:u w:val="single"/>
            <w:rtl w:val="0"/>
          </w:rPr>
          <w:t xml:space="preserve">https://www.careinspectorate.com/images/documents/6217/DataProtectionPolicyv3.1.pdf</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56.14758491516113" w:lineRule="auto"/>
        <w:ind w:left="0" w:right="176.043701171875" w:firstLine="5.52001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7724304199219"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7724304199219"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Storing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28100585938" w:line="249.89999771118164" w:lineRule="auto"/>
        <w:ind w:left="8.8800048828125" w:right="430.418701171875" w:hanging="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store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on a secure server or in a locked cupboard in paper copy. Our  online server uses password protec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8.8800048828125" w:right="92.572021484375" w:hanging="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will retain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for the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specified in our Reten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Policy </w:t>
      </w:r>
      <w:r w:rsidDel="00000000" w:rsidR="00000000" w:rsidRPr="00000000">
        <w:rPr>
          <w:rFonts w:ascii="Calibri" w:cs="Calibri" w:eastAsia="Calibri" w:hAnsi="Calibri"/>
          <w:sz w:val="24"/>
          <w:szCs w:val="24"/>
          <w:rtl w:val="0"/>
        </w:rPr>
        <w:t xml:space="preserve">after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you leave  our services. </w:t>
      </w:r>
      <w:r w:rsidDel="00000000" w:rsidR="00000000" w:rsidRPr="00000000">
        <w:rPr>
          <w:rFonts w:ascii="Calibri" w:cs="Calibri" w:eastAsia="Calibri" w:hAnsi="Calibri"/>
          <w:sz w:val="24"/>
          <w:szCs w:val="24"/>
          <w:rtl w:val="0"/>
        </w:rPr>
        <w:t xml:space="preserve">after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that,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will be permanently deleted.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1953125" w:line="240" w:lineRule="auto"/>
        <w:ind w:left="0.240020751953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Your rights about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as a user of our services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9.89999771118164" w:lineRule="auto"/>
        <w:ind w:left="2.1600341796875" w:right="27.65014648437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 data protec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laws, you have certain rights about how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used and  these rights are outlined below. If you want more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or guidance about your rights,  we will try to help you, or you can contact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Commissioners Office. The  contact details are at the end of this Privacy No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53125" w:line="254.44353103637695" w:lineRule="auto"/>
        <w:ind w:left="1.920013427734375" w:right="8.59375" w:firstLine="16.5600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hold inaccurate or incomplete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about you, please tell us and we will correct  or complete the data. If we have shared that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anyone else, in the  circumstances we have outlined above, we will, where possible, inform them of any  correc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and tell you where this has happened. This is called your right to rec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have a right to access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about you. You can request a  copy of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about you and we will provide that to you as quickly as we  can but certainly within one month of us receiving the request. This is called a Subject  Access Request. We must verify your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ty when you make the request to make sure we  do not send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to someone pretending to be you. We will try to as flexible  as possible in how we do this but some</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 you may be asked to provide copies of  documents that prove your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ty because we must make sure your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not sent to the wrong person.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66845703125" w:line="259.89598274230957" w:lineRule="auto"/>
        <w:ind w:left="1.920013427734375" w:right="17.83447265625" w:firstLine="16.5600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some circumstances, you have a right to erasure. We have already explained how long we  keep your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At the end of that period, when we no longer have any  reason to keep or process it, it will automa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cally be deleted it from our systems.  You have a right to restrict processing in some circumstances. This means that in those  circumstances, we would 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ll store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but not process, or use it. These are the  situa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where you can ask us to restrict processing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238037109375" w:line="254.8886775970459" w:lineRule="auto"/>
        <w:ind w:left="225.52001953125" w:right="316.63391113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you believe that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is not accurate, we would restrict  processing un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 we have verified the accuracy of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238037109375" w:line="254.8886775970459" w:lineRule="auto"/>
        <w:ind w:left="225.52001953125" w:right="316.63391113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have used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unlawfully, and you don't want us to erase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can ask us to simply hold it instead;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140380859375" w:line="241.60303115844727" w:lineRule="auto"/>
        <w:ind w:left="722.1600341796875" w:right="120.220947265625" w:hanging="496.6400146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no longer need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before we automa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cally delete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from our system, you request us to hold it to make or defend a legal  claim.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8853759765625" w:line="249.89999771118164" w:lineRule="auto"/>
        <w:ind w:left="9.120025634765625" w:right="113.06762695312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no longer use our services, you have the right to have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transferred to  a new provider. We would ask for your permission to do this. This is called the right to data  portability.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49.89991188049316" w:lineRule="auto"/>
        <w:ind w:left="1.920013427734375" w:right="97.152099609375" w:hanging="0.240020751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have the right to object to Kidsize using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even though we are doing so  to support you. If you do object, we would stop processing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decide if  there were circumstances that meant their grounds for asking us to process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overrode your right to object.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49.89968299865723" w:lineRule="auto"/>
        <w:ind w:left="4.5599365234375" w:right="227.137451171875" w:hanging="2.15988159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personal data breach means that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disclosed to, or accessed by,  someone who is not authorised to see it. We make sure that our systems are secure in line  with recognised standards but if a personal data breach did happen that involved your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4.5599365234375" w:right="77.5" w:firstLine="11.760101318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would tell you as soon as we became aware of it and let you know  what we were planning to do about it. We would also tell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Commissioners  Office about it and make sure you know how to complain to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Commissioners  Office about the personal data breach.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9140625" w:line="299.04330253601074" w:lineRule="auto"/>
        <w:ind w:left="3.3599853515625" w:right="960.2569580078125" w:firstLine="5.8799743652343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Our current and former staff and people who apply for roles at Kidsize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Why we collect and process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689453125" w:line="249.89999771118164" w:lineRule="auto"/>
        <w:ind w:left="2.1600341796875" w:right="93.240966796875" w:firstLine="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is the data controller for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provide during the process of applying  for a job with Kidsize or applying to volunteer with us. All of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provide  during the applica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process will only be used so that we can progress your applica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or  to fulfil legal or regulatory requirements if necessary.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53125" w:line="249.89999771118164" w:lineRule="auto"/>
        <w:ind w:left="16.320037841796875" w:right="428.931884765625" w:hanging="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provide will be held securely by us and/or our data processors (eg a  recruitment agency), whether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in electronic or paper format.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1953125" w:line="240" w:lineRule="auto"/>
        <w:ind w:left="14.640045166015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Using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8212890625" w:line="249.89994049072266" w:lineRule="auto"/>
        <w:ind w:left="5.52001953125" w:right="25.87280273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will use the contact details you provide us to contact you to progress your applica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will use the other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provide to assess your suitability for the role you have  applied for.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201416015625" w:line="240" w:lineRule="auto"/>
        <w:ind w:left="0.960083007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stage for employment with Kidsize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9.89999771118164" w:lineRule="auto"/>
        <w:ind w:left="2.400054931640625" w:right="399.315185546875" w:firstLine="3.11996459960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ask you for your personal details including name and contact details. We will also ask  you about your previous experience, educa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referees and for answers to ques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relevant to the role you have applied for.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59.89606857299805" w:lineRule="auto"/>
        <w:ind w:left="1.920013427734375" w:right="40.609130859375" w:hanging="0.240020751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will also be asked to provide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This is not mandatory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you don't provide it, it will not affect your applica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will  not be made available to any staff outside the recruitment team. Any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do  provide will be used only to produce and monitor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sta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cs.  We might ask you to 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end an interview. Our interviewing managers will take notes during  the interview to enable them to score your answers to set interview ques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that are the  same for all interviewees. </w:t>
      </w:r>
      <w:r w:rsidDel="00000000" w:rsidR="00000000" w:rsidRPr="00000000">
        <w:rPr>
          <w:rFonts w:ascii="Calibri" w:cs="Calibri" w:eastAsia="Calibri" w:hAnsi="Calibri"/>
          <w:sz w:val="24"/>
          <w:szCs w:val="24"/>
          <w:rtl w:val="0"/>
        </w:rPr>
        <w:t xml:space="preserve">after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interview, these notes will be held securely.  If you are unsuccessful following interview for the posi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have applied for, we may ask  you if you would like your details to be retained for a period of six months. If you say yes, we  would proac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vely contact you if any suitable vacancies arise during this period. Your data  will be permanently deleted </w:t>
      </w:r>
      <w:r w:rsidDel="00000000" w:rsidR="00000000" w:rsidRPr="00000000">
        <w:rPr>
          <w:rFonts w:ascii="Calibri" w:cs="Calibri" w:eastAsia="Calibri" w:hAnsi="Calibri"/>
          <w:sz w:val="24"/>
          <w:szCs w:val="24"/>
          <w:rtl w:val="0"/>
        </w:rPr>
        <w:t xml:space="preserve">after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this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238037109375" w:line="240" w:lineRule="auto"/>
        <w:ind w:left="5.760040283203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Sharing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9.8997974395752" w:lineRule="auto"/>
        <w:ind w:left="2.1600341796875" w:right="244.493408203125" w:firstLine="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may use recruitment agencies, payroll providers, and workplace pension providers to  provide services associated with recruitment and employment. These are data processors.  We have contracts in place with them and they cannot do anything with your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unless we have instructed them to do it. They will not share your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any organisa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apart from us. They will hold it securely and retain it for  the period we instruct.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4533290863037" w:lineRule="auto"/>
        <w:ind w:left="0" w:right="31.082763671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are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 when we might have to share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without your permission. If  we do, we will always make sure there is a legal basis for us to do that. For example, if we  receive a court order, we have to produce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demanded in that order.  If you are successful,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provide during the applica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process will be  retained by us as part of your personnel file for the dura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your employment plus 6  years following the end of your employment. This will include your criminal records  declara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references, PVG check results (including updates). During the course of your  employment, we may collect further personal or sensi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your permission.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will also be retained for the period of your employment plus 6 years  following the end of your employment.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466552734375" w:line="249.89999771118164" w:lineRule="auto"/>
        <w:ind w:left="1.199951171875" w:right="181.24755859375" w:hanging="0.9599304199218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Your rights about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as our current and former staff and people who apply  for those roles in Kidsize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53125" w:line="249.89965438842773" w:lineRule="auto"/>
        <w:ind w:left="2.1600341796875" w:right="27.65014648437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 data protec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laws, you have certain rights about how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used and  these rights are outlined below. If you want more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or guidance about your rights,  we will try to help you, or you can contact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Commissioners Office. The  contact details are at the end of this Privacy No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57.03999519348145" w:lineRule="auto"/>
        <w:ind w:left="1.920013427734375" w:right="42.9150390625" w:firstLine="16.5600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hold inaccurate or incomplete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about you, please tell us and we will correct  or complete the data. If we have shared that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anyone else, in the  circumstances we have outlined above, we will, where possible, inform them of any  correc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and tell you where this has happened. This is called your right to rec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have a right to access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about you. You can request a  copy of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about you and we will provide that to you as quickly as we  can but certainly within one month of us receiving the request. This is called a Subject  Access Request.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02490234375" w:line="249.89999771118164" w:lineRule="auto"/>
        <w:ind w:left="16.320037841796875" w:right="70.56152343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some circumstances, you have a right to erasure. We have already explained how long we  keep your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At the end of that period, when we no longer have any  reason to keep or process it, we will delete it from our systems.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49.89999771118164" w:lineRule="auto"/>
        <w:ind w:left="7.920074462890625" w:right="17.83447265625" w:hanging="6.0000610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have a right to restrict processing in some circumstances. This means that in those  circumstances, we would 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ll store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but not process, or use it. These are the  situa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where you can ask us to restrict processing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33.83928775787354" w:lineRule="auto"/>
        <w:ind w:left="225.52001953125" w:right="316.633911132812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you believe that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is not accurate, we would restrict  processing un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 we have verified the accuracy of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75091552734375" w:line="233.83935928344727" w:lineRule="auto"/>
        <w:ind w:left="733.9199829101562" w:right="537.003173828125" w:hanging="50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have used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unlawfully, and you don't want us to erase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can ask us to simply hold it instead;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75091552734375" w:line="241.60305976867676" w:lineRule="auto"/>
        <w:ind w:left="722.1600341796875" w:right="120.220947265625" w:hanging="496.6400146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no longer need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before we automa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cally delete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from our system, you request us to hold it to make or defend a legal  claim.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8852233886719" w:line="249.89968299865723" w:lineRule="auto"/>
        <w:ind w:left="7.920074462890625" w:right="41.6650390625" w:hanging="6.0000610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have the right to object to Kidsize using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If you do object, we would  stop processing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then determine if there were circumstances that meant  Kidsize's grounds for processing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overrode your right to object.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2.400054931640625" w:right="77.5" w:hanging="2.15988159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personal data breach means that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disclosed to, or accessed by,  someone who is not authorised to see it. We make sure that our systems are secure in line  with recognised standards but if a personal data breach did happen that involved your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would tell you as soon as we became aware of it and let you know  what we were planning to do about it. We would also tell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Commissioners  Office about it and make sure you know how to complain to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Commissioners  Office about the personal data breach.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1953125" w:line="240" w:lineRule="auto"/>
        <w:ind w:left="0.9600830078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Visitors to our website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9.89985466003418" w:lineRule="auto"/>
        <w:ind w:left="2.1600341796875" w:right="62.843017578125" w:firstLine="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someone visits www.kidsizeltd.com we use a third party service, </w:t>
      </w:r>
      <w:r w:rsidDel="00000000" w:rsidR="00000000" w:rsidRPr="00000000">
        <w:rPr>
          <w:rFonts w:ascii="Calibri" w:cs="Calibri" w:eastAsia="Calibri" w:hAnsi="Calibri"/>
          <w:b w:val="0"/>
          <w:bCs w:val="0"/>
          <w:i w:val="0"/>
          <w:iCs w:val="0"/>
          <w:smallCaps w:val="0"/>
          <w:strike w:val="0"/>
          <w:color w:val="0000ee"/>
          <w:sz w:val="24"/>
          <w:szCs w:val="24"/>
          <w:u w:val="single"/>
          <w:shd w:fill="auto" w:val="clear"/>
          <w:vertAlign w:val="baseline"/>
          <w:rtl w:val="0"/>
        </w:rPr>
        <w:t xml:space="preserve">Wix.com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 Google  Analy</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cs, to collect standard internet log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details of visitor behaviour  pa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erns. We do this to find out things such as the number of visitors to the various parts of  the site.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only processed in a way that does not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 anyone. We do  not make, and do not allow Google or Wix to make, any 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empt to find out the iden</w:t>
      </w:r>
      <w:r w:rsidDel="00000000" w:rsidR="00000000" w:rsidRPr="00000000">
        <w:rPr>
          <w:rFonts w:ascii="Calibri" w:cs="Calibri" w:eastAsia="Calibri" w:hAnsi="Calibri"/>
          <w:sz w:val="24"/>
          <w:szCs w:val="24"/>
          <w:rtl w:val="0"/>
        </w:rPr>
        <w:t xml:space="preserve">titi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of  those visi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our website. If we do want to collect personally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fiable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through our website we will be upfront and explain what we intend to do with it, for  example asking if you want to make an enquiry, or giving us feedback about our services.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778564453125" w:line="239.9040126800537" w:lineRule="auto"/>
        <w:ind w:left="16.920013427734375" w:right="215.419921875" w:firstLine="2.100067138671875"/>
        <w:jc w:val="left"/>
        <w:rPr>
          <w:rFonts w:ascii="Calibri" w:cs="Calibri" w:eastAsia="Calibri" w:hAnsi="Calibri"/>
          <w:b w:val="1"/>
          <w:bCs w:val="1"/>
          <w:i w:val="0"/>
          <w:iCs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People who provide feedback about our services including people who  make complaints about Kidsize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6171875" w:line="240" w:lineRule="auto"/>
        <w:ind w:left="3.3599853515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Why we collect and process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9.89999771118164" w:lineRule="auto"/>
        <w:ind w:left="2.1600341796875" w:right="0" w:firstLine="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you provide feedback to Kidsize we ask you for your contact details so that we can  contact you about the feedback you have given us. Feedback can be collected in a number of  ways: face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face, over the phone, in wri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or through our website. Our website uses a  third party provider to facilitate collec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feedback and our agreement with that third  party ensures they will not process any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they collect for us, other than  to provide us with the completed feedback form.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49.89999771118164" w:lineRule="auto"/>
        <w:ind w:left="16.320037841796875" w:right="576.0980224609375" w:hanging="6.48010253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legal basis in collec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using and storing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from feedback is to  review Kidsize's performance of our services and this is called a legi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 interest.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2044677734375" w:line="240" w:lineRule="auto"/>
        <w:ind w:left="14.640045166015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Using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9.89999771118164" w:lineRule="auto"/>
        <w:ind w:left="2.400054931640625" w:right="103.85009765625" w:firstLine="3.11996459960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you provide feedback that is not a complaint or a concern, we use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to  share good prac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and to report on our services, but only in a way that does not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  you.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49.89996910095215" w:lineRule="auto"/>
        <w:ind w:left="0" w:right="125.450439453125" w:firstLine="6.71997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Some</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 things don't go as well as we would all like them to and we welcome complaints  and concerns as a way of highligh</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this. When we receive a complaint or a concern, we  make up a folder on our secure system containing the details of the complaint or concern.  This will include the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ty of the person making the complaint or concern, where they  have provided this, as well as any other individuals involved in the complaint.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1922607421875" w:line="240" w:lineRule="auto"/>
        <w:ind w:left="5.760040283203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Sharing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03999519348145" w:lineRule="auto"/>
        <w:ind w:left="4.5599365234375" w:right="220.177001953125" w:firstLine="13.9201354980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complaint/concern feedback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you provide feedback that is not a complaint or  concern, we remove any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fying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from your feedback and use it to  help us con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nue good prac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We may also share anonymous feedback with regulators,  government departments and publicly in our reports, social media and website.  Complaint/concern feedback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will only use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collect to  process the complaint and check on the level of service we provide. We may pass on any  complaints or concerns to our regulatory bodies Care Inspectorate and SSSC, but not in a  way that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fies anyone.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79638671875" w:line="249.89999771118164" w:lineRule="auto"/>
        <w:ind w:left="2.1600341796875" w:right="224.207763671875" w:firstLine="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usually disclose the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ty of the person raising the complaint or concern to whoever  the complaint or concern is about. This is so that we can inves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gate properly. If someone  complains anonymously we may not be able to fully inves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gate.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01953125" w:line="240" w:lineRule="auto"/>
        <w:ind w:left="5.760040283203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Storing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9.89999771118164" w:lineRule="auto"/>
        <w:ind w:left="2.400054931640625" w:right="216.86523437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Feedback that is not a </w:t>
      </w:r>
      <w:r w:rsidDel="00000000" w:rsidR="00000000" w:rsidRPr="00000000">
        <w:rPr>
          <w:rFonts w:ascii="Calibri" w:cs="Calibri" w:eastAsia="Calibri" w:hAnsi="Calibri"/>
          <w:sz w:val="24"/>
          <w:szCs w:val="24"/>
          <w:rtl w:val="0"/>
        </w:rPr>
        <w:t xml:space="preserve">complaint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concern is kept for five years </w:t>
      </w:r>
      <w:r w:rsidDel="00000000" w:rsidR="00000000" w:rsidRPr="00000000">
        <w:rPr>
          <w:rFonts w:ascii="Calibri" w:cs="Calibri" w:eastAsia="Calibri" w:hAnsi="Calibri"/>
          <w:sz w:val="24"/>
          <w:szCs w:val="24"/>
          <w:rtl w:val="0"/>
        </w:rPr>
        <w:t xml:space="preserve">after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current financial  year on our secure system and then deleted.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8310546875" w:line="249.89994049072266" w:lineRule="auto"/>
        <w:ind w:left="7.920074462890625" w:right="177.960205078125" w:firstLine="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complaints or concerns about Kidsize's services, we retain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for 6 years  </w:t>
      </w:r>
      <w:r w:rsidDel="00000000" w:rsidR="00000000" w:rsidRPr="00000000">
        <w:rPr>
          <w:rFonts w:ascii="Calibri" w:cs="Calibri" w:eastAsia="Calibri" w:hAnsi="Calibri"/>
          <w:sz w:val="24"/>
          <w:szCs w:val="24"/>
          <w:rtl w:val="0"/>
        </w:rPr>
        <w:t xml:space="preserve">after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last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store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outside of our client record database on our  secure system. Only those people who need to access this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for example, to  inves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gate the complaint or concern, have access to the complaint/concern folder.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201416015625" w:line="249.89999771118164" w:lineRule="auto"/>
        <w:ind w:left="10.800018310546875" w:right="6.915283203125" w:hanging="10.559997558593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Your rights about your informa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as someone who provides feedback about our services,  including complaints, about Kidsize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57.03999519348145" w:lineRule="auto"/>
        <w:ind w:left="1.920013427734375" w:right="42.9150390625" w:firstLine="16.5600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hold inaccurate or incomplete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about you, please tell us and we will correct  or complete the data. If we have shared that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anyone else, in the  circumstances we have outlined above, we will, where possible, inform them of any  correc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and tell you where this has happened. This is called your right to rec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have a right to access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about you. You can request a  copy of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about you and we will provide that to you as quickly as we  can but certainly within one month of us receiving the request. This is called a Subject  Access Request.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02490234375" w:line="249.9001407623291" w:lineRule="auto"/>
        <w:ind w:left="1.920013427734375" w:right="86.59423828125" w:hanging="0.480041503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have a right to erasure. Except where we are required to retain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by law,  you have the right to have your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permanently deleted from our system  whenever you request this to happen. Where we are required to retain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by  law, at the end of that period, when we no longer have any reason to keep or process it, we  will delete it from our systems.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83642578125" w:line="249.89999771118164" w:lineRule="auto"/>
        <w:ind w:left="7.920074462890625" w:right="17.83447265625" w:hanging="6.0000610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have a right to restrict processing in some circumstances. This means that in those  circumstances, we would 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ll store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but not process, or use it. These are the  situa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where you can ask us to restrict processing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54.8886775970459" w:lineRule="auto"/>
        <w:ind w:left="225.52001953125" w:right="316.63391113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you believe that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hold is not accurate, we would restrict  processing un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 we have verified the accuracy of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54.8886775970459" w:lineRule="auto"/>
        <w:ind w:left="225.52001953125" w:right="316.63391113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have used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unlawfully, and you don't want us to erase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can ask us to simply hold it instead;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0337448120117" w:lineRule="auto"/>
        <w:ind w:left="722.1600341796875" w:right="120.220947265625" w:hanging="496.6400146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we no longer need the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before we automa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cally delete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from our system, you request us to hold it to make or defend a legal  claim.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884765625" w:line="255.4533290863037" w:lineRule="auto"/>
        <w:ind w:left="1.920013427734375" w:right="41.6650390625" w:hanging="0.480041503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have the right to object to Kidsize using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If you do object, we would  stop processing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then determine if there were circumstances that meant  Kidsize's grounds for processing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overrode your right to object.  A personal data breach means that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disclosed to, or accessed by,  someone who is not </w:t>
      </w:r>
      <w:r w:rsidDel="00000000" w:rsidR="00000000" w:rsidRPr="00000000">
        <w:rPr>
          <w:rFonts w:ascii="Calibri" w:cs="Calibri" w:eastAsia="Calibri" w:hAnsi="Calibri"/>
          <w:sz w:val="24"/>
          <w:szCs w:val="24"/>
          <w:rtl w:val="0"/>
        </w:rPr>
        <w:t xml:space="preserve">authorized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see it. We make sure that our systems are secure in line  with recognised standards but if a personal data breach did happen that involved your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we would tell you as soon as we became aware of it and let you know  what we were planning to do about it. We would also tell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Commissioners  Office about it and make sure you know how to complain to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Commissioners  Office about the personal data breach.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46533203125" w:line="240" w:lineRule="auto"/>
        <w:ind w:left="18.48007202148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Kidsize's Data Protec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Officer is Jenna Millar.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9200134277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can contact her by: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8.48007202148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Email: kidsizeoosc@hotmail.com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69.891996383667" w:lineRule="auto"/>
        <w:ind w:left="8.8800048828125" w:right="155.233154296875" w:firstLine="9.600067138671875"/>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69.891996383667" w:lineRule="auto"/>
        <w:ind w:left="8.8800048828125" w:right="155.233154296875" w:firstLine="9.60006713867187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69.891996383667" w:lineRule="auto"/>
        <w:ind w:left="8.8800048828125" w:right="155.23315429687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you would like more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or further explana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Kidsize's collec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use of  personal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please contact us using the contact details above.  If you are unhappy with the way that Kidsize has handled your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you can make a  complaint us, using the contact details above, or you can complain to the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Commissioners Office: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28076171875" w:line="240" w:lineRule="auto"/>
        <w:ind w:left="5.5200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Website: ico.org.uk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Telephone: 0303 123 1113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399169921875" w:line="240" w:lineRule="auto"/>
        <w:ind w:left="12.59994506835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Updated: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22/07/2020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By: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Jenna Millar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30419921875" w:line="240" w:lineRule="auto"/>
        <w:ind w:left="12.8100585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Reviewed: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25/09/2021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By: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Jenna Millar</w:t>
      </w:r>
    </w:p>
    <w:p w:rsidR="00000000" w:rsidDel="00000000" w:rsidP="00000000" w:rsidRDefault="00000000" w:rsidRPr="00000000" w14:paraId="0000005C">
      <w:pPr>
        <w:widowControl w:val="0"/>
        <w:spacing w:before="74.930419921875" w:line="240" w:lineRule="auto"/>
        <w:ind w:left="12.81005859375"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Reviewed: </w:t>
      </w:r>
      <w:r w:rsidDel="00000000" w:rsidR="00000000" w:rsidRPr="00000000">
        <w:rPr>
          <w:rFonts w:ascii="Calibri" w:cs="Calibri" w:eastAsia="Calibri" w:hAnsi="Calibri"/>
          <w:sz w:val="21"/>
          <w:szCs w:val="21"/>
          <w:rtl w:val="0"/>
        </w:rPr>
        <w:t xml:space="preserve">22/09/2022 </w:t>
      </w:r>
      <w:r w:rsidDel="00000000" w:rsidR="00000000" w:rsidRPr="00000000">
        <w:rPr>
          <w:rFonts w:ascii="Calibri" w:cs="Calibri" w:eastAsia="Calibri" w:hAnsi="Calibri"/>
          <w:b w:val="1"/>
          <w:bCs w:val="1"/>
          <w:sz w:val="21"/>
          <w:szCs w:val="21"/>
          <w:rtl w:val="0"/>
        </w:rPr>
        <w:t xml:space="preserve">By: </w:t>
      </w:r>
      <w:r w:rsidDel="00000000" w:rsidR="00000000" w:rsidRPr="00000000">
        <w:rPr>
          <w:rFonts w:ascii="Calibri" w:cs="Calibri" w:eastAsia="Calibri" w:hAnsi="Calibri"/>
          <w:sz w:val="21"/>
          <w:szCs w:val="21"/>
          <w:rtl w:val="0"/>
        </w:rPr>
        <w:t xml:space="preserve">Jenna Millar</w:t>
      </w:r>
    </w:p>
    <w:p w:rsidR="00000000" w:rsidDel="00000000" w:rsidP="00000000" w:rsidRDefault="00000000" w:rsidRPr="00000000" w14:paraId="0000005D">
      <w:pPr>
        <w:widowControl w:val="0"/>
        <w:spacing w:before="74.930419921875" w:line="240" w:lineRule="auto"/>
        <w:ind w:left="12.81005859375"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Reviewed: </w:t>
      </w:r>
      <w:r w:rsidDel="00000000" w:rsidR="00000000" w:rsidRPr="00000000">
        <w:rPr>
          <w:rFonts w:ascii="Calibri" w:cs="Calibri" w:eastAsia="Calibri" w:hAnsi="Calibri"/>
          <w:sz w:val="21"/>
          <w:szCs w:val="21"/>
          <w:rtl w:val="0"/>
        </w:rPr>
        <w:t xml:space="preserve">29/08/2023 </w:t>
      </w:r>
      <w:r w:rsidDel="00000000" w:rsidR="00000000" w:rsidRPr="00000000">
        <w:rPr>
          <w:rFonts w:ascii="Calibri" w:cs="Calibri" w:eastAsia="Calibri" w:hAnsi="Calibri"/>
          <w:b w:val="1"/>
          <w:bCs w:val="1"/>
          <w:sz w:val="21"/>
          <w:szCs w:val="21"/>
          <w:rtl w:val="0"/>
        </w:rPr>
        <w:t xml:space="preserve">By: </w:t>
      </w:r>
      <w:r w:rsidDel="00000000" w:rsidR="00000000" w:rsidRPr="00000000">
        <w:rPr>
          <w:rFonts w:ascii="Calibri" w:cs="Calibri" w:eastAsia="Calibri" w:hAnsi="Calibri"/>
          <w:sz w:val="21"/>
          <w:szCs w:val="21"/>
          <w:rtl w:val="0"/>
        </w:rPr>
        <w:t xml:space="preserve">Jenna Millar</w:t>
      </w:r>
    </w:p>
    <w:p w:rsidR="00000000" w:rsidDel="00000000" w:rsidP="00000000" w:rsidRDefault="00000000" w:rsidRPr="00000000" w14:paraId="0000005E">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13/05/2024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 14/10.25 </w:t>
      </w:r>
      <w:r w:rsidDel="00000000" w:rsidR="00000000" w:rsidRPr="00000000">
        <w:rPr>
          <w:rFonts w:ascii="Calibri" w:cs="Calibri" w:eastAsia="Calibri" w:hAnsi="Calibri"/>
          <w:b w:val="1"/>
          <w:bCs w:val="1"/>
          <w:sz w:val="24"/>
          <w:szCs w:val="24"/>
          <w:rtl w:val="0"/>
        </w:rPr>
        <w:t xml:space="preserve">By : </w:t>
      </w:r>
      <w:r w:rsidDel="00000000" w:rsidR="00000000" w:rsidRPr="00000000">
        <w:rPr>
          <w:rFonts w:ascii="Calibri" w:cs="Calibri" w:eastAsia="Calibri" w:hAnsi="Calibri"/>
          <w:sz w:val="24"/>
          <w:szCs w:val="24"/>
          <w:rtl w:val="0"/>
        </w:rPr>
        <w:t xml:space="preserve">Belle Rose </w:t>
      </w:r>
    </w:p>
    <w:sectPr>
      <w:headerReference r:id="rId8" w:type="default"/>
      <w:pgSz w:h="16840" w:w="11900" w:orient="portrait"/>
      <w:pgMar w:bottom="1592.96875" w:top="1387.032470703125" w:left="1441.6799926757812" w:right="1390.83129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4543425</wp:posOffset>
          </wp:positionH>
          <wp:positionV relativeFrom="paragraph">
            <wp:posOffset>19050</wp:posOffset>
          </wp:positionV>
          <wp:extent cx="1866900" cy="728017"/>
          <wp:effectExtent b="0" l="0" r="0" t="0"/>
          <wp:wrapSquare wrapText="left" distB="19050" distT="19050" distL="19050" distR="19050"/>
          <wp:docPr id="3" name="image1.png"/>
          <a:graphic>
            <a:graphicData uri="http://schemas.openxmlformats.org/drawingml/2006/picture">
              <pic:pic>
                <pic:nvPicPr>
                  <pic:cNvPr id="0" name="image1.png"/>
                  <pic:cNvPicPr preferRelativeResize="0"/>
                </pic:nvPicPr>
                <pic:blipFill>
                  <a:blip r:embed="rId1"/>
                  <a:srcRect b="38995" l="0" r="0" t="22148"/>
                  <a:stretch>
                    <a:fillRect/>
                  </a:stretch>
                </pic:blipFill>
                <pic:spPr>
                  <a:xfrm>
                    <a:off x="0" y="0"/>
                    <a:ext cx="1866900" cy="7280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reinspectorate.com/images/documents/6217/DataProtectionPolicyv3.1.pdf"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v9sIuwbxApMuFGL0piPLCNyF5w==">CgMxLjA4AHIhMUZtcWpQVXRMa211eG1EOUxWM2lJX1JNaXlFajNQOHFT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