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5995483398437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ACCIDENTS, EMERGENCIES AND INCIDENTS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9365234375" w:line="249.89999771118164" w:lineRule="auto"/>
        <w:ind w:left="10.800018310546875" w:right="423.684692382812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has been devised to outline the procedures we will follow in the event of an  accident, emergency or incident and how we will keep all staff, children and visitors safe.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019531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Incidents and Accidents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43359375" w:line="249.89999771118164" w:lineRule="auto"/>
        <w:ind w:left="3.84002685546875" w:right="5.43212890625" w:firstLine="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an incident or accident occurs at Kidsize Club Ltd. we will ensure that the necessary  steps are taken to ensure the safety of those involved. ‘Incidents’ include, but are not limited  to the following: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Death of a child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Fire at the Community Centre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Break-in, burglary or th</w:t>
      </w:r>
      <w:r w:rsidDel="00000000" w:rsidR="00000000" w:rsidRPr="00000000">
        <w:rPr>
          <w:rFonts w:ascii="Calibri" w:cs="Calibri" w:eastAsia="Calibri" w:hAnsi="Calibri"/>
          <w:sz w:val="24"/>
          <w:szCs w:val="24"/>
          <w:rtl w:val="0"/>
        </w:rPr>
        <w:t xml:space="preserve">eft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personal or Kidsize Club Ltd. Property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Vandalism to Kidsize Club Ltd. property or the Community Centre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22.559967041015625" w:right="931.12182617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Violence or assault/a</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ack to a member of staff, parent or visitor on the premises  • Cri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 Incident – any short no</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 incident not fiRng the above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189208984375" w:line="249.89999771118164" w:lineRule="auto"/>
        <w:ind w:left="3.84002685546875" w:right="42.921142578125" w:firstLine="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record incidents on an incident form, and use an accident book for recording accidents  including those that are reportable to the Health and Safety Execu</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 Under RIDDOR (the  Repor</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of Injury, Disease and Dangerous Occurrences Regula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we will report any  incidents resul</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in major injury, or any dangerous occurrences which could have resulted  in a fatality. Our incident book will record the incident circumstances and descrip</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and date of the incident, the names of persons involved and signatures of those  involved/present. A wri</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incident/injury report will be completed and given to the person  picking up the child whenever a child: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2014160156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has an illness, accident or injury which requires first aid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receives a bump or blow to the head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is transported by the emergency services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is involved in an unexpected event which jeopardises safety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9200439453125" w:line="240" w:lineRule="auto"/>
        <w:ind w:left="4.080047607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first aid trained member of staff is on duty at the premises at all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654296875" w:line="249.90002632141113" w:lineRule="auto"/>
        <w:ind w:left="10.800018310546875" w:right="662.384643554687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Minor accidents (e.g. grazed knee) to children are reported to parents in wri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when  parents/carers collect their child - this details what happened and any treatment  administered.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201416015625" w:line="240" w:lineRule="auto"/>
        <w:ind w:left="11.5199279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first aid kit: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complies with the Health and Safety (First Aid) Regula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1981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22.559967041015625" w:right="2062.408447265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checked monthly by a member of staff and re-stocked as necessary  • is easily accessible to adults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8364257812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kept out of the reach of children.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2810058594" w:line="249.89999771118164" w:lineRule="auto"/>
        <w:ind w:left="22.559967041015625" w:right="722.8173828125" w:hanging="15.359954833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an emergency bag ready at the door during all club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mes. This bag contains:  • A copy of the Accidents, Emergencies and Incidents Policy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Fire Evacua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Plan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Emergency contacts list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notepad and pen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Hi-visibility vests for staff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small first aid kit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Drinking water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Torch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First aid ‘energy food’ such as glucose tablets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Whistle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51904296875" w:line="249.89999771118164" w:lineRule="auto"/>
        <w:ind w:left="4.320068359375" w:right="77.62451171875" w:firstLine="15.83999633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that a child, or member of staff, visitor or volunteer become injured at club, the  following steps will be taken: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9.89999771118164" w:lineRule="auto"/>
        <w:ind w:left="256.95159912109375" w:right="103.084716796875" w:hanging="236.5516662597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 staff member trained in First Aid will assess the injury and either treat the injury or call  for medical help. The other staff will ensure the safety and wellbeing of the children and  other persons in the area is maintained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9.89999771118164" w:lineRule="auto"/>
        <w:ind w:left="256.4715576171875" w:right="11.956787109375" w:hanging="243.0316162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If an a minor injury has been sustained, a First Aid trained member of staff will administer  treatment as appropriate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9.89999771118164" w:lineRule="auto"/>
        <w:ind w:left="263.4315490722656" w:right="692.235107421875" w:hanging="251.4315795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For a more serious </w:t>
      </w:r>
      <w:r w:rsidDel="00000000" w:rsidR="00000000" w:rsidRPr="00000000">
        <w:rPr>
          <w:rFonts w:ascii="Calibri" w:cs="Calibri" w:eastAsia="Calibri" w:hAnsi="Calibri"/>
          <w:sz w:val="24"/>
          <w:szCs w:val="24"/>
          <w:rtl w:val="0"/>
        </w:rPr>
        <w:t xml:space="preserve">injury, 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example a broken bone or disloca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first aid will be  administered, and the parent will be contacted immediately to assist in deciding an  appropriate course of 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9.89999771118164" w:lineRule="auto"/>
        <w:ind w:left="256.4715576171875" w:right="136.99462890625" w:hanging="250.9515380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If an injury is life threatening, the emergency services will be contacted, parents will be  no</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fied, and a staff member will accompany the child to the hospital with all available  health records. Parents are required to grant permission for emergency transporta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at  the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registra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forms are submi</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If a child requires emergency transporta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report will be available within 24 hours.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9.89999771118164" w:lineRule="auto"/>
        <w:ind w:left="11.75994873046875" w:right="91.89697265625" w:hanging="0.7200622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The club Manager will ensure that any and all accidents are recorded in the accident  book ensuring that the date,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and circumstances are clearly recorded  6. The club Manager will inform the company director and agree responsibility for repo</w:t>
      </w:r>
      <w:r w:rsidDel="00000000" w:rsidR="00000000" w:rsidRPr="00000000">
        <w:rPr>
          <w:rFonts w:ascii="Calibri" w:cs="Calibri" w:eastAsia="Calibri" w:hAnsi="Calibri"/>
          <w:sz w:val="24"/>
          <w:szCs w:val="24"/>
          <w:rtl w:val="0"/>
        </w:rPr>
        <w:t xml:space="preserve">rti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to authori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(Care Inspectorate/HSE)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9.89999771118164" w:lineRule="auto"/>
        <w:ind w:left="270.6315612792969" w:right="65.90576171875" w:hanging="259.1116333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Care Inspectorate will be no</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fied within 24 hours of any accident/injury to a child,  parent, staff member or volunteer, requiring treatment by a GP Doctor or hospital Doctor.  Likewise the Health and Safety Execu</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 in compliance with RIDDOR (the Repor</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of  Injury, Disease and Dangerous Occurrences Regula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02014160156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Death of a child, member of staff, volunteer or parent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04394531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a death at Kidsize, the manager will ensure that the following steps are taken: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0439453125" w:line="240" w:lineRule="auto"/>
        <w:ind w:left="20.3999328613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The police are immediately informed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The parent is informed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5.52001953125" w:right="209.8095703125" w:firstLine="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The other children at the club are appropriately looked a</w:t>
      </w:r>
      <w:r w:rsidDel="00000000" w:rsidR="00000000" w:rsidRPr="00000000">
        <w:rPr>
          <w:rFonts w:ascii="Calibri" w:cs="Calibri" w:eastAsia="Calibri" w:hAnsi="Calibri"/>
          <w:sz w:val="24"/>
          <w:szCs w:val="24"/>
          <w:rtl w:val="0"/>
        </w:rPr>
        <w:t xml:space="preserve">ft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and kept calm  4. Parents will be called to collect children before normal closing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and addi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onal staff  will be called in to help look a</w:t>
      </w:r>
      <w:r w:rsidDel="00000000" w:rsidR="00000000" w:rsidRPr="00000000">
        <w:rPr>
          <w:rFonts w:ascii="Calibri" w:cs="Calibri" w:eastAsia="Calibri" w:hAnsi="Calibri"/>
          <w:sz w:val="24"/>
          <w:szCs w:val="24"/>
          <w:rtl w:val="0"/>
        </w:rPr>
        <w:t xml:space="preserve">ft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the children if necessary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22607421875" w:line="240" w:lineRule="auto"/>
        <w:ind w:left="11.759948730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The Company Director will be called as soon as possible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2.4800109863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The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date and circumstances are recorded in the incident book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279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Care Inspectorate are informed as soon as possible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272.7915954589844" w:right="783.98681640625" w:hanging="263.1915283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The Health and Safety Execu</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 will be informed in compliance with RIDDOR (the  Repor</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of Injury, Disease and Dangerous Occurrences Regula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019531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Repor</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ng of Incidents that occurred out with Kidsize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43359375" w:line="249.89999771118164" w:lineRule="auto"/>
        <w:ind w:left="3.84002685546875" w:right="45.68359375" w:firstLine="4.559936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a child suffer an injury when not in the care of the club, we request that parents  inform a senior staff member of any such incident so we may ensure we safeguard the child  appropriately. For example a child may have taken a fall and hit their head that morning  before leaving home with no apparent harm caused, but may subsequently suffer symptoms  of concussion. Informing us of the injury can help us to keep an eye out for delayed  symptoms. Any incident reported will be logged in the incident book, detailing the nature of  the incident,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and date, and signed by the parent/carer as well as staff member.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19531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Emergency Evacua</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8212890625" w:line="249.89996910095215" w:lineRule="auto"/>
        <w:ind w:left="10.55999755859375" w:right="111.39282226562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an emergency evacua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due to fire, weather condi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u</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lity  emergencies, etc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children will walk to a designated emergency des</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 Kingswells  Primary School Playground. The emergency bag will be grabbed before leaving the building.  Parents will be contacted as soon as possible. If a parent cannot be reached, the emergency  contacts listed on the registra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form will be called.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9.89999771118164" w:lineRule="auto"/>
        <w:ind w:left="4.320068359375" w:right="439.27978515625" w:hanging="4.320068359375"/>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event of a fire at Kidsize Out of School Club, the Fire Evacua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procedure will be  followed - this can be found in our policy folder at club or online at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w:t>
      </w:r>
      <w:r w:rsidDel="00000000" w:rsidR="00000000" w:rsidRPr="00000000">
        <w:rPr>
          <w:rFonts w:ascii="Calibri" w:cs="Calibri" w:eastAsia="Calibri" w:hAnsi="Calibri"/>
          <w:color w:val="0563c1"/>
          <w:sz w:val="24"/>
          <w:szCs w:val="24"/>
          <w:u w:val="single"/>
          <w:rtl w:val="0"/>
        </w:rPr>
        <w:t xml:space="preserve">tt</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ps://</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www.kidsizeltd.com/policies-documents</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201416015625"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Break-in, burglary or the</w:t>
      </w:r>
      <w:r w:rsidDel="00000000" w:rsidR="00000000" w:rsidRPr="00000000">
        <w:rPr>
          <w:rFonts w:ascii="Calibri" w:cs="Calibri" w:eastAsia="Calibri" w:hAnsi="Calibri"/>
          <w:b w:val="1"/>
          <w:sz w:val="24"/>
          <w:szCs w:val="24"/>
          <w:rtl w:val="0"/>
        </w:rPr>
        <w:t xml:space="preserve">ft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of personal or the Kidsize property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0439453125" w:line="249.90005493164062" w:lineRule="auto"/>
        <w:ind w:left="0" w:right="58.44970703125"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Kingswells Co</w:t>
      </w:r>
      <w:r w:rsidDel="00000000" w:rsidR="00000000" w:rsidRPr="00000000">
        <w:rPr>
          <w:rFonts w:ascii="Calibri" w:cs="Calibri" w:eastAsia="Calibri" w:hAnsi="Calibri"/>
          <w:b w:val="1"/>
          <w:sz w:val="24"/>
          <w:szCs w:val="24"/>
          <w:rtl w:val="0"/>
        </w:rPr>
        <w:t xml:space="preserve">mmunity Centre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0439453125" w:line="249.90005493164062" w:lineRule="auto"/>
        <w:ind w:left="0" w:right="58.4497070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community centre is open </w:t>
      </w:r>
      <w:r w:rsidDel="00000000" w:rsidR="00000000" w:rsidRPr="00000000">
        <w:rPr>
          <w:rFonts w:ascii="Calibri" w:cs="Calibri" w:eastAsia="Calibri" w:hAnsi="Calibri"/>
          <w:sz w:val="24"/>
          <w:szCs w:val="24"/>
          <w:rtl w:val="0"/>
        </w:rPr>
        <w:t xml:space="preserve">to the public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9:15am un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4:20pm at which point the doors  are locked and the building is only accessible to service users. Kidsize has sole use of the  whole building during the hours of 7am - 9am and has sole use of the upstairs room from  3pm - 6pm. Staff will ensure that at the end of each day the premises is securely </w:t>
      </w:r>
      <w:r w:rsidDel="00000000" w:rsidR="00000000" w:rsidRPr="00000000">
        <w:rPr>
          <w:rFonts w:ascii="Calibri" w:cs="Calibri" w:eastAsia="Calibri" w:hAnsi="Calibri"/>
          <w:sz w:val="24"/>
          <w:szCs w:val="24"/>
          <w:rtl w:val="0"/>
        </w:rPr>
        <w:t xml:space="preserve">locked, checking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windows, the kitchen door and the front door on leaving. In the event of a  burglary or the</w:t>
      </w:r>
      <w:r w:rsidDel="00000000" w:rsidR="00000000" w:rsidRPr="00000000">
        <w:rPr>
          <w:rFonts w:ascii="Calibri" w:cs="Calibri" w:eastAsia="Calibri" w:hAnsi="Calibri"/>
          <w:sz w:val="24"/>
          <w:szCs w:val="24"/>
          <w:rtl w:val="0"/>
        </w:rPr>
        <w:t xml:space="preserve">ft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police will be informed immediately and given access</w:t>
      </w:r>
      <w:r w:rsidDel="00000000" w:rsidR="00000000" w:rsidRPr="00000000">
        <w:rPr>
          <w:rFonts w:ascii="Calibri" w:cs="Calibri" w:eastAsia="Calibri" w:hAnsi="Calibri"/>
          <w:sz w:val="24"/>
          <w:szCs w:val="24"/>
          <w:rtl w:val="0"/>
        </w:rPr>
        <w:t xml:space="preserve">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centre’s  CCTV cameras. The club Manager will record the following on an incident form:   1. Descrip</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of the item(s) stolen,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date and circumstances providing as much   detail as possible together with any details of a police visit to the premises   2. Crime number given by the police when the incident is reported   3. Contact the company with details for the insurance company to be contacted.  </w:t>
      </w:r>
    </w:p>
    <w:p w:rsidR="00000000" w:rsidDel="00000000" w:rsidP="00000000" w:rsidRDefault="00000000" w:rsidRPr="00000000" w14:paraId="00000037">
      <w:pPr>
        <w:widowControl w:val="0"/>
        <w:spacing w:before="319.9200439453125" w:line="249.90005493164062" w:lineRule="auto"/>
        <w:ind w:right="58.4497070312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widowControl w:val="0"/>
        <w:spacing w:before="319.9200439453125" w:line="249.90005493164062" w:lineRule="auto"/>
        <w:ind w:right="58.4497070312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Kingswells Primary School </w:t>
      </w:r>
    </w:p>
    <w:p w:rsidR="00000000" w:rsidDel="00000000" w:rsidP="00000000" w:rsidRDefault="00000000" w:rsidRPr="00000000" w14:paraId="00000039">
      <w:pPr>
        <w:widowControl w:val="0"/>
        <w:spacing w:before="319.9200439453125" w:line="249.90005493164062" w:lineRule="auto"/>
        <w:ind w:right="58.44970703125"/>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Primary School is managed by ACC and is only accessible to school staff, children and permitted users. Kidsize has sole use of the GP rooms and the Sensory room during the hours of club. Staff will ensure that at the end of each day all fire exits and windows are closed in and around the GP Rooms. The ACC Cleaning team lock up the school at the end of the day. In the event of a burglary or theft the police will be informed immediately, as will the school head teacher. The club Manager will record the following on an incident form:   1. Description of the item(s) stolen, time, date and circumstances providing as much   detail as possible together with any details of a police visit to the premises   2. Crime number given by the police when the incident is reported   3. Contact the company with details for the insurance company to be contacted.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0198364257812" w:line="240" w:lineRule="auto"/>
        <w:ind w:left="2.640075683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Vandalism to Kidsize property or the Community Centre </w:t>
      </w:r>
      <w:r w:rsidDel="00000000" w:rsidR="00000000" w:rsidRPr="00000000">
        <w:rPr>
          <w:rFonts w:ascii="Calibri" w:cs="Calibri" w:eastAsia="Calibri" w:hAnsi="Calibri"/>
          <w:b w:val="1"/>
          <w:sz w:val="24"/>
          <w:szCs w:val="24"/>
          <w:rtl w:val="0"/>
        </w:rPr>
        <w:t xml:space="preserve">/ Primary School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891357421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that vandalism occurs to Kidsize property the following steps will be taken: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256.7115783691406" w:right="238.89892578125" w:hanging="236.3116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Club Manager record the details of the incident, no</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the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date and nature of the  vandalism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9.89999771118164" w:lineRule="auto"/>
        <w:ind w:left="270.6315612792969" w:right="460.394287109375" w:hanging="257.191619873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sz w:val="24"/>
          <w:szCs w:val="24"/>
          <w:rtl w:val="0"/>
        </w:rPr>
        <w:t xml:space="preserve">The 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Manager will contact the police to report the incident. The crime number will be  noted in the incident book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9.89999771118164" w:lineRule="auto"/>
        <w:ind w:left="263.4315490722656" w:right="305.067138671875" w:hanging="251.4315795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Club Manager will assess the safety of the children as a result of the vandalism and will  make a decision to either con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nue the session, close part of the premises for repairs,  ensuring that the children are kept safe and isolated from any unsafe areas or close the  nursery immediately if it is not safe to con</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0" w:lineRule="auto"/>
        <w:ind w:left="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Club Manager will take photographs of the vandalism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11.75994873046875"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Club Manager will contact the insurance company to pursue any claims as necessary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11.7599487304687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11.7599487304687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11.7599487304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Violence or assault/a</w:t>
      </w:r>
      <w:r w:rsidDel="00000000" w:rsidR="00000000" w:rsidRPr="00000000">
        <w:rPr>
          <w:rFonts w:ascii="Calibri" w:cs="Calibri" w:eastAsia="Calibri" w:hAnsi="Calibri"/>
          <w:b w:val="1"/>
          <w:sz w:val="24"/>
          <w:szCs w:val="24"/>
          <w:rtl w:val="0"/>
        </w:rPr>
        <w:t xml:space="preserve">tt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ack to a member of staff, parent or visitor on the premises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43359375" w:line="249.89962577819824" w:lineRule="auto"/>
        <w:ind w:left="3.84002685546875" w:right="26.313476562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person or child is physically a</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acked an offence will have been commi</w:t>
      </w:r>
      <w:r w:rsidDel="00000000" w:rsidR="00000000" w:rsidRPr="00000000">
        <w:rPr>
          <w:rFonts w:ascii="Calibri" w:cs="Calibri" w:eastAsia="Calibri" w:hAnsi="Calibri"/>
          <w:sz w:val="24"/>
          <w:szCs w:val="24"/>
          <w:rtl w:val="0"/>
        </w:rPr>
        <w:t xml:space="preserv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The degree of  injury will reflect whether the incident is a common assault (which does not involve cuts or  bruises or fractures) or an assault occasioning actual bodily harm (cuts requiring medical  treatment, fractures, temporary loss of sensory func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201416015625" w:line="249.89999771118164" w:lineRule="auto"/>
        <w:ind w:left="18.000030517578125" w:right="217.783203125" w:hanging="18.000030517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event of violence or assault, the company director, Care Inspectorate and the police  must be informed: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9.89999771118164" w:lineRule="auto"/>
        <w:ind w:left="268.23150634765625" w:right="114.627685546875" w:hanging="247.8315734863281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incident will be recorded in the incident book, detailing the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date and what  happened, who was involved and the circumstances. This should be signed by all persons  involved; NOTE – if a child has been injured the procedures in the safeguarding children  policy must also be followed and the Joint Child Protec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Unit must be no</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fied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9.89999771118164" w:lineRule="auto"/>
        <w:ind w:left="263.4315490722656" w:right="136.7333984375" w:hanging="249.99160766601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if injury has been sustained that required medical treatment (beyond that of first aid) an  ambulance will be called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9.89999771118164" w:lineRule="auto"/>
        <w:ind w:left="256.4715576171875" w:right="81.314697265625" w:hanging="244.4715881347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the safety of the children will be secured, with the children appropriately looked a</w:t>
      </w:r>
      <w:r w:rsidDel="00000000" w:rsidR="00000000" w:rsidRPr="00000000">
        <w:rPr>
          <w:rFonts w:ascii="Calibri" w:cs="Calibri" w:eastAsia="Calibri" w:hAnsi="Calibri"/>
          <w:sz w:val="24"/>
          <w:szCs w:val="24"/>
          <w:rtl w:val="0"/>
        </w:rPr>
        <w:t xml:space="preserve">ft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moved to a safe part of the building and kept calm – if necessary parents may be called in  to take their children home early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9.89999771118164" w:lineRule="auto"/>
        <w:ind w:left="270.6315612792969" w:right="576.507568359375" w:hanging="265.111541748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Club Manager will contact the police to report the incident and will record the crime  number in the incident book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751953125" w:line="249.90002632141113" w:lineRule="auto"/>
        <w:ind w:left="11.75994873046875" w:right="0" w:hanging="0.7200622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if appropriate first aid will be administered by the registered first aider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751953125" w:line="249.90002632141113" w:lineRule="auto"/>
        <w:ind w:left="11.75994873046875" w:right="0" w:hanging="0.7200622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In the event that abusive behaviour is displayed it is advisable for another member of  staff to witness the incident. The exact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mings and nature of abuse should be recorded on  an incident form and reported to the police.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201416015625" w:line="240" w:lineRule="auto"/>
        <w:ind w:left="5.039978027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to do in the event of a cri</w:t>
      </w:r>
      <w:r w:rsidDel="00000000" w:rsidR="00000000" w:rsidRPr="00000000">
        <w:rPr>
          <w:rFonts w:ascii="Calibri" w:cs="Calibri" w:eastAsia="Calibri" w:hAnsi="Calibri"/>
          <w:b w:val="1"/>
          <w:sz w:val="24"/>
          <w:szCs w:val="24"/>
          <w:rtl w:val="0"/>
        </w:rPr>
        <w:t xml:space="preserve">ti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cal incident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0439453125" w:line="249.89994049072266" w:lineRule="auto"/>
        <w:ind w:left="4.320068359375" w:right="548.2177734375" w:firstLine="15.83999633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a cri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 incident i.e. closure of the premises due to adverse weather  condi</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ons, hea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 failure, flood or closure due to nearby road or severe traffic jam the  following procedure will be followed: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989013671875" w:line="240" w:lineRule="auto"/>
        <w:ind w:left="22.5599670410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safety and well being of the children will be of paramount importance.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200.27359008789062" w:right="916.431884765625" w:hanging="177.71362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event that we need to evacuate the building current fire procedures will be  ac</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vated – please refer to our Fire Evacua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Procedure.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9.89999771118164" w:lineRule="auto"/>
        <w:ind w:left="207.47360229492188" w:right="483.3056640625" w:hanging="184.91363525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w:t>
      </w:r>
      <w:r w:rsidDel="00000000" w:rsidR="00000000" w:rsidRPr="00000000">
        <w:rPr>
          <w:rFonts w:ascii="Calibri" w:cs="Calibri" w:eastAsia="Calibri" w:hAnsi="Calibri"/>
          <w:sz w:val="24"/>
          <w:szCs w:val="24"/>
          <w:rtl w:val="0"/>
        </w:rPr>
        <w:t xml:space="preserve">ft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emergency services have been contacted all efforts will then be made to contact  parents/carers or emergency contact numbers.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9.89999771118164" w:lineRule="auto"/>
        <w:ind w:left="195.7135009765625" w:right="354.686279296875" w:hanging="173.153533935546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many staff as possible would stay with the children for as long as necessary. No child  would ever be le</w:t>
      </w:r>
      <w:r w:rsidDel="00000000" w:rsidR="00000000" w:rsidRPr="00000000">
        <w:rPr>
          <w:rFonts w:ascii="Calibri" w:cs="Calibri" w:eastAsia="Calibri" w:hAnsi="Calibri"/>
          <w:sz w:val="24"/>
          <w:szCs w:val="24"/>
          <w:rtl w:val="0"/>
        </w:rPr>
        <w:t xml:space="preserve">ft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without a member of staff with them.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9.89999771118164" w:lineRule="auto"/>
        <w:ind w:left="193.3135986328125" w:right="176.536865234375" w:hanging="170.753631591796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event of a </w:t>
      </w:r>
      <w:r w:rsidDel="00000000" w:rsidR="00000000" w:rsidRPr="00000000">
        <w:rPr>
          <w:rFonts w:ascii="Calibri" w:cs="Calibri" w:eastAsia="Calibri" w:hAnsi="Calibri"/>
          <w:sz w:val="24"/>
          <w:szCs w:val="24"/>
          <w:rtl w:val="0"/>
        </w:rPr>
        <w:t xml:space="preserve">critical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incident where an evacua</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is required and we cannot re-enter  the building we will do our best to contact parents/carers first and then emergency  contacts. If we cannot get hold of any contacts by the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all other children have been  picked up or a significant amount of </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 has passed. Your child will have to be taken  home with a senior staff member, the police will be phoned and social services will be  informed of the staff members address and name of child.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9.89999771118164" w:lineRule="auto"/>
        <w:ind w:left="205.07354736328125" w:right="18.40087890625" w:hanging="182.5135803222656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Kidsize Club Ltd needs to close, all efforts will be made to inform parents before the club  is next due to open. Staff will</w:t>
      </w:r>
      <w:r w:rsidDel="00000000" w:rsidR="00000000" w:rsidRPr="00000000">
        <w:rPr>
          <w:rFonts w:ascii="Calibri" w:cs="Calibri" w:eastAsia="Calibri" w:hAnsi="Calibri"/>
          <w:sz w:val="24"/>
          <w:szCs w:val="24"/>
          <w:rtl w:val="0"/>
        </w:rPr>
        <w:t xml:space="preserve"> att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empt to ring parents and put no</w:t>
      </w:r>
      <w:r w:rsidDel="00000000" w:rsidR="00000000" w:rsidRPr="00000000">
        <w:rPr>
          <w:rFonts w:ascii="Calibri" w:cs="Calibri" w:eastAsia="Calibri" w:hAnsi="Calibri"/>
          <w:sz w:val="24"/>
          <w:szCs w:val="24"/>
          <w:rtl w:val="0"/>
        </w:rPr>
        <w:t xml:space="preserve">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ces on the exterior doors  if possible.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1953125" w:line="249.8994255065918" w:lineRule="auto"/>
        <w:ind w:left="10.800018310546875" w:right="173.26416015625" w:hanging="10.800018310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 is impossible for Kidsize to plan for every emergency which may arise, however, every  effort will be made for the safety and convenience of all Kidsize Out of School Club children  and their families.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20751953125" w:line="249.89999771118164" w:lineRule="auto"/>
        <w:ind w:left="4.320068359375" w:right="625.8837890625" w:firstLine="15.83999633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need to contact Kidsize Club Ltd. in the event of an emergency please phone the  following numbers in order: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201416015625" w:line="240" w:lineRule="auto"/>
        <w:ind w:left="20.399932861328125"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Kidsize Club Phone (KP</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 07719730776    Kidsize Club Phone (KCC): 07513889860</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0" w:lineRule="auto"/>
        <w:ind w:left="1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Jenna Millar: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07446854441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0" w:lineRule="auto"/>
        <w:ind w:left="11.99996948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Depute Manager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Belle Rose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07535424993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0439453125" w:line="240" w:lineRule="auto"/>
        <w:ind w:left="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Company Director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Corinne Millar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07462695505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9.9200439453125" w:line="240" w:lineRule="auto"/>
        <w:ind w:left="16.3200378417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Updated: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13/07/2020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Jenna Millar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20654296875" w:line="240" w:lineRule="auto"/>
        <w:ind w:left="16.5600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Reviewed: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15/09/2021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Jenna Millar</w:t>
      </w:r>
    </w:p>
    <w:p w:rsidR="00000000" w:rsidDel="00000000" w:rsidP="00000000" w:rsidRDefault="00000000" w:rsidRPr="00000000" w14:paraId="0000005C">
      <w:pPr>
        <w:widowControl w:val="0"/>
        <w:spacing w:before="119.920654296875" w:line="240" w:lineRule="auto"/>
        <w:ind w:left="16.5600585937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Reviewed: </w:t>
      </w:r>
      <w:r w:rsidDel="00000000" w:rsidR="00000000" w:rsidRPr="00000000">
        <w:rPr>
          <w:rFonts w:ascii="Calibri" w:cs="Calibri" w:eastAsia="Calibri" w:hAnsi="Calibri"/>
          <w:sz w:val="24"/>
          <w:szCs w:val="24"/>
          <w:rtl w:val="0"/>
        </w:rPr>
        <w:t xml:space="preserve">30</w:t>
      </w:r>
      <w:r w:rsidDel="00000000" w:rsidR="00000000" w:rsidRPr="00000000">
        <w:rPr>
          <w:rFonts w:ascii="Calibri" w:cs="Calibri" w:eastAsia="Calibri" w:hAnsi="Calibri"/>
          <w:sz w:val="24"/>
          <w:szCs w:val="24"/>
          <w:rtl w:val="0"/>
        </w:rPr>
        <w:t xml:space="preserve">/09/2022 </w:t>
      </w:r>
      <w:r w:rsidDel="00000000" w:rsidR="00000000" w:rsidRPr="00000000">
        <w:rPr>
          <w:rFonts w:ascii="Calibri" w:cs="Calibri" w:eastAsia="Calibri" w:hAnsi="Calibri"/>
          <w:b w:val="1"/>
          <w:sz w:val="24"/>
          <w:szCs w:val="24"/>
          <w:rtl w:val="0"/>
        </w:rPr>
        <w:t xml:space="preserve">By: </w:t>
      </w:r>
      <w:r w:rsidDel="00000000" w:rsidR="00000000" w:rsidRPr="00000000">
        <w:rPr>
          <w:rFonts w:ascii="Calibri" w:cs="Calibri" w:eastAsia="Calibri" w:hAnsi="Calibri"/>
          <w:sz w:val="24"/>
          <w:szCs w:val="24"/>
          <w:rtl w:val="0"/>
        </w:rPr>
        <w:t xml:space="preserve">Jenna Millar</w:t>
      </w:r>
    </w:p>
    <w:p w:rsidR="00000000" w:rsidDel="00000000" w:rsidP="00000000" w:rsidRDefault="00000000" w:rsidRPr="00000000" w14:paraId="0000005D">
      <w:pPr>
        <w:widowControl w:val="0"/>
        <w:spacing w:before="119.920654296875" w:line="240" w:lineRule="auto"/>
        <w:ind w:left="16.56005859375"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Updated: </w:t>
      </w:r>
      <w:r w:rsidDel="00000000" w:rsidR="00000000" w:rsidRPr="00000000">
        <w:rPr>
          <w:rFonts w:ascii="Calibri" w:cs="Calibri" w:eastAsia="Calibri" w:hAnsi="Calibri"/>
          <w:sz w:val="24"/>
          <w:szCs w:val="24"/>
          <w:rtl w:val="0"/>
        </w:rPr>
        <w:t xml:space="preserve">15/09/2023  </w:t>
      </w:r>
      <w:r w:rsidDel="00000000" w:rsidR="00000000" w:rsidRPr="00000000">
        <w:rPr>
          <w:rFonts w:ascii="Calibri" w:cs="Calibri" w:eastAsia="Calibri" w:hAnsi="Calibri"/>
          <w:b w:val="1"/>
          <w:sz w:val="24"/>
          <w:szCs w:val="24"/>
          <w:rtl w:val="0"/>
        </w:rPr>
        <w:t xml:space="preserve">By: </w:t>
      </w:r>
      <w:r w:rsidDel="00000000" w:rsidR="00000000" w:rsidRPr="00000000">
        <w:rPr>
          <w:rFonts w:ascii="Calibri" w:cs="Calibri" w:eastAsia="Calibri" w:hAnsi="Calibri"/>
          <w:sz w:val="24"/>
          <w:szCs w:val="24"/>
          <w:rtl w:val="0"/>
        </w:rPr>
        <w:t xml:space="preserve">Jenna Millar  </w:t>
      </w:r>
    </w:p>
    <w:sectPr>
      <w:pgSz w:h="16840" w:w="11900" w:orient="portrait"/>
      <w:pgMar w:bottom="1523.3686828613281" w:top="1387.032470703125" w:left="1440" w:right="1387.319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