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80010986328125" w:right="0" w:firstLine="0"/>
        <w:jc w:val="left"/>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 xml:space="preserve">CHILD PARTICIPATION POLICY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29296875" w:line="266.19089126586914" w:lineRule="auto"/>
        <w:ind w:left="10.800018310546875" w:right="77.01416015625" w:hanging="6.7199707031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At Kidsize Club Ltd. our aim is to ensure all children </w:t>
      </w:r>
      <w:r w:rsidDel="00000000" w:rsidR="00000000" w:rsidRPr="00000000">
        <w:rPr>
          <w:rFonts w:ascii="Calibri" w:cs="Calibri" w:eastAsia="Calibri" w:hAnsi="Calibri"/>
          <w:sz w:val="24"/>
          <w:szCs w:val="24"/>
          <w:rtl w:val="0"/>
        </w:rPr>
        <w:t xml:space="preserve">participate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in the planning, undertaking  and leadership of ac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284912109375" w:line="371.9601345062256" w:lineRule="auto"/>
        <w:ind w:left="380.3999328613281" w:right="573.673095703125" w:hanging="369.1198730468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Child involvement in the day-to-day running of the club is beneficial for many reasons:  </w:t>
      </w: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Involving children helps </w:t>
      </w:r>
      <w:r w:rsidDel="00000000" w:rsidR="00000000" w:rsidRPr="00000000">
        <w:rPr>
          <w:rFonts w:ascii="Calibri" w:cs="Calibri" w:eastAsia="Calibri" w:hAnsi="Calibri"/>
          <w:rtl w:val="0"/>
        </w:rPr>
        <w:t xml:space="preserve">fulfill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their rights under Ar</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cle 12 of the UNCRC.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607421875" w:line="246.70952796936035" w:lineRule="auto"/>
        <w:ind w:left="723.9599609375" w:right="474.8712158203125" w:hanging="343.5600280761719"/>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having control over elements of their lives can increase confidence and </w:t>
      </w:r>
      <w:r w:rsidDel="00000000" w:rsidR="00000000" w:rsidRPr="00000000">
        <w:rPr>
          <w:rFonts w:ascii="Calibri" w:cs="Calibri" w:eastAsia="Calibri" w:hAnsi="Calibri"/>
          <w:rtl w:val="0"/>
        </w:rPr>
        <w:t xml:space="preserve">instill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  feeling of empowerment.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032470703125" w:line="246.70907020568848" w:lineRule="auto"/>
        <w:ind w:left="729.9000549316406" w:right="266.466064453125" w:hanging="349.50012207031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They gain improved understanding of decision making processes and awareness of rights  and responsibili</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es.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032470703125" w:line="246.70726776123047" w:lineRule="auto"/>
        <w:ind w:left="728.800048828125" w:right="534.7119140625" w:hanging="348.4001159667969"/>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Through the use of discussion and group work rela</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onships with peers and adults will  strengthen.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0361328125" w:line="240" w:lineRule="auto"/>
        <w:ind w:left="380.399932861328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children will gain prac</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cal skills and knowledge.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81103515625" w:line="360.1421642303467" w:lineRule="auto"/>
        <w:ind w:left="380.3999328613281" w:right="7.788085937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Mee</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ng statutory requirements: SSSC and The Health and Social Care Standards (2.1 – 2.27)  </w:t>
      </w: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Mee</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ng ‘Ge</w:t>
      </w:r>
      <w:r w:rsidDel="00000000" w:rsidR="00000000" w:rsidRPr="00000000">
        <w:rPr>
          <w:rFonts w:ascii="Calibri" w:cs="Calibri" w:eastAsia="Calibri" w:hAnsi="Calibri"/>
          <w:rtl w:val="0"/>
        </w:rPr>
        <w:t xml:space="preserve">tti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ng It Right For Every Child’ - SHANARRI indicators: Achieving, Included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03173828125" w:line="386.77966117858887" w:lineRule="auto"/>
        <w:ind w:left="380.3999328613281" w:right="1754.715576171875" w:hanging="369.119873046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Children are involved in planning and evalua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what we do at Kidsize by:  </w:t>
      </w: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Mind Maps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464599609375" w:line="240" w:lineRule="auto"/>
        <w:ind w:left="380.399932861328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Sugges</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Boxes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69921875" w:line="240" w:lineRule="auto"/>
        <w:ind w:left="380.399932861328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Group Discussion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697998046875" w:line="240" w:lineRule="auto"/>
        <w:ind w:left="380.399932861328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Feedback Forms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6973876953125" w:line="240" w:lineRule="auto"/>
        <w:ind w:left="380.399932861328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1-on-1 Staff and Child Discussions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6986083984375" w:line="240" w:lineRule="auto"/>
        <w:ind w:left="380.399932861328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Self-risk assessing  </w:t>
      </w:r>
    </w:p>
    <w:p w:rsidR="00000000" w:rsidDel="00000000" w:rsidP="00000000" w:rsidRDefault="00000000" w:rsidRPr="00000000" w14:paraId="0000000F">
      <w:pPr>
        <w:widowControl w:val="0"/>
        <w:spacing w:before="181.6986083984375" w:line="240" w:lineRule="auto"/>
        <w:ind w:left="380.3999328613281" w:firstLine="0"/>
        <w:rPr>
          <w:rFonts w:ascii="Calibri" w:cs="Calibri" w:eastAsia="Calibri" w:hAnsi="Calibri"/>
          <w:sz w:val="24"/>
          <w:szCs w:val="24"/>
        </w:rPr>
      </w:pPr>
      <w:r w:rsidDel="00000000" w:rsidR="00000000" w:rsidRPr="00000000">
        <w:rPr>
          <w:rFonts w:ascii="Noto Sans Symbols" w:cs="Noto Sans Symbols" w:eastAsia="Noto Sans Symbols" w:hAnsi="Noto Sans Symbols"/>
          <w:sz w:val="24"/>
          <w:szCs w:val="24"/>
          <w:rtl w:val="0"/>
        </w:rPr>
        <w:t xml:space="preserve">• </w:t>
      </w:r>
      <w:r w:rsidDel="00000000" w:rsidR="00000000" w:rsidRPr="00000000">
        <w:rPr>
          <w:rFonts w:ascii="Calibri" w:cs="Calibri" w:eastAsia="Calibri" w:hAnsi="Calibri"/>
          <w:sz w:val="24"/>
          <w:szCs w:val="24"/>
          <w:rtl w:val="0"/>
        </w:rPr>
        <w:t xml:space="preserve">Key questions</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6.4901733398438" w:line="386.78011894226074" w:lineRule="auto"/>
        <w:ind w:left="11.280059814453125" w:right="2079.072265625"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Children are made to feel included in our se</w:t>
      </w:r>
      <w:r w:rsidDel="00000000" w:rsidR="00000000" w:rsidRPr="00000000">
        <w:rPr>
          <w:rFonts w:ascii="Calibri" w:cs="Calibri" w:eastAsia="Calibri" w:hAnsi="Calibri"/>
          <w:sz w:val="24"/>
          <w:szCs w:val="24"/>
          <w:rtl w:val="0"/>
        </w:rPr>
        <w:t xml:space="preserve">tti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in the following ways:  </w:t>
      </w: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Topic Board – Photos and feedback from children on display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462158203125" w:line="375.626277923584" w:lineRule="auto"/>
        <w:ind w:left="380.3999328613281" w:right="239.616088867187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Floor Book - Photos and feedback from children on display, children help fill this in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462005615234375" w:line="360" w:lineRule="auto"/>
        <w:ind w:left="380.399932861328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Artwork Displays  </w:t>
      </w:r>
    </w:p>
    <w:p w:rsidR="00000000" w:rsidDel="00000000" w:rsidP="00000000" w:rsidRDefault="00000000" w:rsidRPr="00000000" w14:paraId="00000013">
      <w:pPr>
        <w:widowControl w:val="0"/>
        <w:spacing w:line="360" w:lineRule="auto"/>
        <w:ind w:left="380.3999328613281" w:firstLine="0"/>
        <w:rPr>
          <w:rFonts w:ascii="Calibri" w:cs="Calibri" w:eastAsia="Calibri" w:hAnsi="Calibri"/>
          <w:sz w:val="24"/>
          <w:szCs w:val="24"/>
        </w:rPr>
      </w:pPr>
      <w:r w:rsidDel="00000000" w:rsidR="00000000" w:rsidRPr="00000000">
        <w:rPr>
          <w:rFonts w:ascii="Noto Sans Symbols" w:cs="Noto Sans Symbols" w:eastAsia="Noto Sans Symbols" w:hAnsi="Noto Sans Symbols"/>
          <w:sz w:val="24"/>
          <w:szCs w:val="24"/>
          <w:rtl w:val="0"/>
        </w:rPr>
        <w:t xml:space="preserve">• </w:t>
      </w:r>
      <w:r w:rsidDel="00000000" w:rsidR="00000000" w:rsidRPr="00000000">
        <w:rPr>
          <w:rFonts w:ascii="Calibri" w:cs="Calibri" w:eastAsia="Calibri" w:hAnsi="Calibri"/>
          <w:sz w:val="24"/>
          <w:szCs w:val="24"/>
          <w:rtl w:val="0"/>
        </w:rPr>
        <w:t xml:space="preserve">SeeSaw communication with their parents</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6.48681640625" w:line="240" w:lineRule="auto"/>
        <w:ind w:left="11.280059814453125"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6.48681640625" w:line="240" w:lineRule="auto"/>
        <w:ind w:left="11.2800598144531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Children are including in the undertaking of ac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through: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241943359375" w:line="240" w:lineRule="auto"/>
        <w:ind w:left="380.399932861328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Group Work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697998046875" w:line="240" w:lineRule="auto"/>
        <w:ind w:left="380.399932861328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Child Leadership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69921875" w:line="240" w:lineRule="auto"/>
        <w:ind w:left="380.399932861328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Individual Play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697998046875" w:line="240" w:lineRule="auto"/>
        <w:ind w:left="380.399932861328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in which they can learn/play without adult help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697998046875" w:line="262.23438262939453" w:lineRule="auto"/>
        <w:ind w:left="723.8400268554688" w:right="56.231689453125" w:hanging="343.4400939941406"/>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On-going ques</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e.g. “are you enjoying this?” “Is there anything we could change  to make it be</w:t>
      </w:r>
      <w:r w:rsidDel="00000000" w:rsidR="00000000" w:rsidRPr="00000000">
        <w:rPr>
          <w:rFonts w:ascii="Calibri" w:cs="Calibri" w:eastAsia="Calibri" w:hAnsi="Calibri"/>
          <w:sz w:val="24"/>
          <w:szCs w:val="24"/>
          <w:rtl w:val="0"/>
        </w:rPr>
        <w:t xml:space="preserve">tt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er?”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2.84423828125" w:line="240" w:lineRule="auto"/>
        <w:ind w:left="11.2800598144531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Children are ac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vely listened to: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241943359375" w:line="240" w:lineRule="auto"/>
        <w:ind w:left="380.3999328613281" w:right="0" w:firstLine="0"/>
        <w:jc w:val="left"/>
        <w:rPr>
          <w:rFonts w:ascii="Calibri" w:cs="Calibri" w:eastAsia="Calibri" w:hAnsi="Calibri"/>
          <w:sz w:val="24"/>
          <w:szCs w:val="24"/>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Daily Check ins </w:t>
      </w:r>
      <w:r w:rsidDel="00000000" w:rsidR="00000000" w:rsidRPr="00000000">
        <w:rPr>
          <w:rFonts w:ascii="Calibri" w:cs="Calibri" w:eastAsia="Calibri" w:hAnsi="Calibri"/>
          <w:sz w:val="24"/>
          <w:szCs w:val="24"/>
          <w:rtl w:val="0"/>
        </w:rPr>
        <w:t xml:space="preserve"> when arriving in the setting</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241943359375" w:line="240" w:lineRule="auto"/>
        <w:ind w:left="380.399932861328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1-on-1 communica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69921875" w:line="240" w:lineRule="auto"/>
        <w:ind w:left="380.399932861328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Feedback forms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6986083984375" w:line="360" w:lineRule="auto"/>
        <w:ind w:left="380.3999328613281" w:right="0" w:firstLine="0"/>
        <w:jc w:val="left"/>
        <w:rPr>
          <w:rFonts w:ascii="Calibri" w:cs="Calibri" w:eastAsia="Calibri" w:hAnsi="Calibri"/>
          <w:sz w:val="24"/>
          <w:szCs w:val="24"/>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Sugges</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Box</w:t>
      </w: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6.4898681640625" w:line="240" w:lineRule="auto"/>
        <w:ind w:left="8.399963378906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Staff effec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vely communicate with children by: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241943359375" w:line="240" w:lineRule="auto"/>
        <w:ind w:left="380.399932861328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Fully listening to what they have to say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697998046875" w:line="240" w:lineRule="auto"/>
        <w:ind w:left="380.399932861328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Making eye contact and </w:t>
      </w:r>
      <w:r w:rsidDel="00000000" w:rsidR="00000000" w:rsidRPr="00000000">
        <w:rPr>
          <w:rFonts w:ascii="Calibri" w:cs="Calibri" w:eastAsia="Calibri" w:hAnsi="Calibri"/>
          <w:sz w:val="24"/>
          <w:szCs w:val="24"/>
          <w:rtl w:val="0"/>
        </w:rPr>
        <w:t xml:space="preserve">getting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on their level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697998046875" w:line="240" w:lineRule="auto"/>
        <w:ind w:left="380.399932861328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Using visual aids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6986083984375" w:line="240" w:lineRule="auto"/>
        <w:ind w:left="380.399932861328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Asking ques</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697998046875" w:line="240" w:lineRule="auto"/>
        <w:ind w:left="380.399932861328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Asking for their opinions / views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69830322265625" w:line="240" w:lineRule="auto"/>
        <w:ind w:left="380.399932861328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Using vocabulary that is easy to understand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69769287109375" w:line="240" w:lineRule="auto"/>
        <w:ind w:left="380.399932861328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Using kind words and a kind tone of voice  </w:t>
      </w:r>
    </w:p>
    <w:p w:rsidR="00000000" w:rsidDel="00000000" w:rsidP="00000000" w:rsidRDefault="00000000" w:rsidRPr="00000000" w14:paraId="00000028">
      <w:pPr>
        <w:widowControl w:val="0"/>
        <w:spacing w:line="360" w:lineRule="auto"/>
        <w:ind w:left="380.3999328613281"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Actively listening</w:t>
      </w:r>
    </w:p>
    <w:p w:rsidR="00000000" w:rsidDel="00000000" w:rsidP="00000000" w:rsidRDefault="00000000" w:rsidRPr="00000000" w14:paraId="00000029">
      <w:pPr>
        <w:widowControl w:val="0"/>
        <w:spacing w:line="360" w:lineRule="auto"/>
        <w:ind w:left="380.3999328613281"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Nonverbal communication</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6.490478515625" w:line="266.19049072265625" w:lineRule="auto"/>
        <w:ind w:left="4.320068359375" w:right="0" w:hanging="4.320068359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At Kidsize we understand the importance of communica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in building confidence and  forming rela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onships. We understand that not all children communicate in the same way  and take </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 to learn how children communicate through their use of body language. We  work with children on helping them to expand their </w:t>
      </w:r>
      <w:r w:rsidDel="00000000" w:rsidR="00000000" w:rsidRPr="00000000">
        <w:rPr>
          <w:rFonts w:ascii="Calibri" w:cs="Calibri" w:eastAsia="Calibri" w:hAnsi="Calibri"/>
          <w:sz w:val="24"/>
          <w:szCs w:val="24"/>
          <w:rtl w:val="0"/>
        </w:rPr>
        <w:t xml:space="preserve">means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of communica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teaching new  words, developing wri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and reading skills, communica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through body language such as  sharing and not hur</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others.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1898612976074" w:lineRule="auto"/>
        <w:ind w:left="15.5999755859375" w:right="444.700927734375" w:hanging="8.39996337890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 ensure that children know we are listening to them and mee</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their requests. It is  important for the children to understand their views are valued by the staff at Kidsize.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1898612976074" w:lineRule="auto"/>
        <w:ind w:left="15.5999755859375" w:right="444.700927734375" w:hanging="8.39996337890625"/>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1898612976074" w:lineRule="auto"/>
        <w:ind w:left="15.5999755859375" w:right="444.700927734375" w:hanging="8.39996337890625"/>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Making Complaints</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1898612976074" w:lineRule="auto"/>
        <w:ind w:left="15.5999755859375" w:right="444.700927734375" w:hanging="8.39996337890625"/>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1898612976074" w:lineRule="auto"/>
        <w:ind w:left="15.5999755859375" w:right="444.700927734375" w:hanging="8.39996337890625"/>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Children are encouraged to make complaints if they are unhappy with their care. They can do this by communicating their concerns with staff in the ways previously stated in this policy.  Or they can inform their parents/carers who can then follow the Complaints Policy and Procedure. Children’s complaints will be passed onto management who will address the complaint and come to a solution. The child’s parents/carers will be informed of the complaint also.</w:t>
      </w:r>
    </w:p>
    <w:p w:rsidR="00000000" w:rsidDel="00000000" w:rsidP="00000000" w:rsidRDefault="00000000" w:rsidRPr="00000000" w14:paraId="00000030">
      <w:pPr>
        <w:widowControl w:val="0"/>
        <w:spacing w:before="1132.398681640625" w:line="240" w:lineRule="auto"/>
        <w:ind w:left="16.320037841796875" w:firstLine="0"/>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sz w:val="24"/>
          <w:szCs w:val="24"/>
          <w:rtl w:val="0"/>
        </w:rPr>
        <w:t xml:space="preserve">Updated: </w:t>
      </w:r>
      <w:r w:rsidDel="00000000" w:rsidR="00000000" w:rsidRPr="00000000">
        <w:rPr>
          <w:rFonts w:ascii="Calibri" w:cs="Calibri" w:eastAsia="Calibri" w:hAnsi="Calibri"/>
          <w:sz w:val="24"/>
          <w:szCs w:val="24"/>
          <w:rtl w:val="0"/>
        </w:rPr>
        <w:t xml:space="preserve">14/07/2020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Jenna Millar  </w:t>
      </w: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4775390625" w:line="240" w:lineRule="auto"/>
        <w:ind w:left="16.56005859375" w:right="0" w:firstLine="0"/>
        <w:jc w:val="left"/>
        <w:rPr>
          <w:rFonts w:ascii="Calibri" w:cs="Calibri" w:eastAsia="Calibri" w:hAnsi="Calibri"/>
          <w:sz w:val="24"/>
          <w:szCs w:val="24"/>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Reviewed: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15/09/2021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By: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Jenna Milla</w:t>
      </w:r>
      <w:r w:rsidDel="00000000" w:rsidR="00000000" w:rsidRPr="00000000">
        <w:rPr>
          <w:rFonts w:ascii="Calibri" w:cs="Calibri" w:eastAsia="Calibri" w:hAnsi="Calibri"/>
          <w:sz w:val="24"/>
          <w:szCs w:val="24"/>
          <w:rtl w:val="0"/>
        </w:rPr>
        <w:t xml:space="preserve">r</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4775390625" w:line="240" w:lineRule="auto"/>
        <w:ind w:left="16.56005859375" w:right="0" w:firstLine="0"/>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Updated: </w:t>
      </w:r>
      <w:r w:rsidDel="00000000" w:rsidR="00000000" w:rsidRPr="00000000">
        <w:rPr>
          <w:rFonts w:ascii="Calibri" w:cs="Calibri" w:eastAsia="Calibri" w:hAnsi="Calibri"/>
          <w:sz w:val="24"/>
          <w:szCs w:val="24"/>
          <w:rtl w:val="0"/>
        </w:rPr>
        <w:t xml:space="preserve">24/09/2022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Jenna Millar  </w:t>
      </w:r>
    </w:p>
    <w:p w:rsidR="00000000" w:rsidDel="00000000" w:rsidP="00000000" w:rsidRDefault="00000000" w:rsidRPr="00000000" w14:paraId="00000033">
      <w:pPr>
        <w:widowControl w:val="0"/>
        <w:spacing w:before="199.477539062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Updated: </w:t>
      </w:r>
      <w:r w:rsidDel="00000000" w:rsidR="00000000" w:rsidRPr="00000000">
        <w:rPr>
          <w:rFonts w:ascii="Calibri" w:cs="Calibri" w:eastAsia="Calibri" w:hAnsi="Calibri"/>
          <w:sz w:val="24"/>
          <w:szCs w:val="24"/>
          <w:rtl w:val="0"/>
        </w:rPr>
        <w:t xml:space="preserve">15/09/2023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Jenna Millar  </w:t>
      </w:r>
    </w:p>
    <w:p w:rsidR="00000000" w:rsidDel="00000000" w:rsidP="00000000" w:rsidRDefault="00000000" w:rsidRPr="00000000" w14:paraId="00000034">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11/06/2024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p w:rsidR="00000000" w:rsidDel="00000000" w:rsidP="00000000" w:rsidRDefault="00000000" w:rsidRPr="00000000" w14:paraId="00000035">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10/11/25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p w:rsidR="00000000" w:rsidDel="00000000" w:rsidP="00000000" w:rsidRDefault="00000000" w:rsidRPr="00000000" w14:paraId="00000036">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14/10/2026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sectPr>
      <w:headerReference r:id="rId7" w:type="default"/>
      <w:pgSz w:h="16840" w:w="11900" w:orient="portrait"/>
      <w:pgMar w:bottom="1617.3532104492188" w:top="1371.795654296875" w:left="1440" w:right="1469.6728515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4591050</wp:posOffset>
          </wp:positionH>
          <wp:positionV relativeFrom="paragraph">
            <wp:posOffset>13840</wp:posOffset>
          </wp:positionV>
          <wp:extent cx="1757680" cy="788670"/>
          <wp:effectExtent b="0" l="0" r="0" t="0"/>
          <wp:wrapNone/>
          <wp:docPr descr="kidsize logo 1-01.png" id="4" name="image1.png"/>
          <a:graphic>
            <a:graphicData uri="http://schemas.openxmlformats.org/drawingml/2006/picture">
              <pic:pic>
                <pic:nvPicPr>
                  <pic:cNvPr descr="kidsize logo 1-01.png" id="0" name="image1.png"/>
                  <pic:cNvPicPr preferRelativeResize="0"/>
                </pic:nvPicPr>
                <pic:blipFill>
                  <a:blip r:embed="rId1"/>
                  <a:srcRect b="37111" l="6549" r="8411" t="24708"/>
                  <a:stretch>
                    <a:fillRect/>
                  </a:stretch>
                </pic:blipFill>
                <pic:spPr>
                  <a:xfrm>
                    <a:off x="0" y="0"/>
                    <a:ext cx="1757680" cy="78867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1bo2Qn6MuDUqsL37vKzNmJUSbQ==">CgMxLjA4AHIhMXhIRUpwMktSVk4zbk5jdTY3cEJlZlVGWmt4cG1nM1BY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